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b8930e7c9443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RØRHAB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RØRHAB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fc785314bf4772"/>
      <w:footerReference xmlns:r="http://schemas.openxmlformats.org/officeDocument/2006/relationships" w:type="default" r:id="Rac5a0fe3baaf41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RØRHAB BERGEN AS   ·   Org.nr 911 928 124   ·   Kjerreidvika 12A   ·   5141 FYLLINGSDALEN   ·   Tlf. 55 30 69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RØRHAB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fc785314bf4772" /><Relationship Type="http://schemas.openxmlformats.org/officeDocument/2006/relationships/footer" Target="/word/footer1.xml" Id="Rac5a0fe3baaf4189" /></Relationships>
</file>