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b940208ca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7a95ef2e38324a83"/>
      <w:footerReference xmlns:r="http://schemas.openxmlformats.org/officeDocument/2006/relationships" w:type="default" r:id="Refc5367fd2ab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ef2e38324a83" /><Relationship Type="http://schemas.openxmlformats.org/officeDocument/2006/relationships/footer" Target="/word/footer1.xml" Id="Refc5367fd2ab4f7f" /></Relationships>
</file>