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e4cb82721346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1cd10a71a642c7"/>
      <w:footerReference xmlns:r="http://schemas.openxmlformats.org/officeDocument/2006/relationships" w:type="default" r:id="Rc850465640134b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RAKS AS   ·   Org.nr 911 978 199   ·   Løvhaugen 33A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1cd10a71a642c7" /><Relationship Type="http://schemas.openxmlformats.org/officeDocument/2006/relationships/footer" Target="/word/footer1.xml" Id="Rc850465640134b73" /></Relationships>
</file>