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76daf92be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S.O.R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S.O.R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6b2fe4b4f4ad7"/>
      <w:footerReference xmlns:r="http://schemas.openxmlformats.org/officeDocument/2006/relationships" w:type="default" r:id="R5b2f403b4fb7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S.O.R TRADING AS   ·   Org.nr 911 988 607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S.O.R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6b2fe4b4f4ad7" /><Relationship Type="http://schemas.openxmlformats.org/officeDocument/2006/relationships/footer" Target="/word/footer1.xml" Id="R5b2f403b4fb74614" /></Relationships>
</file>