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4f3d578ce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DGS 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DGS 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a390614434c70"/>
      <w:footerReference xmlns:r="http://schemas.openxmlformats.org/officeDocument/2006/relationships" w:type="default" r:id="R6ee329e3789a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DGS MARKED AS   ·   Org.nr 911 994 313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DGS 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a390614434c70" /><Relationship Type="http://schemas.openxmlformats.org/officeDocument/2006/relationships/footer" Target="/word/footer1.xml" Id="R6ee329e3789a4618" /></Relationships>
</file>