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364aa0068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MUNKERUDÅSEN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MUNKERUDÅSEN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d4dd5e8684837"/>
      <w:footerReference xmlns:r="http://schemas.openxmlformats.org/officeDocument/2006/relationships" w:type="default" r:id="Re5b04a52fe69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MUNKERUDÅSEN 6 AS   ·   Org.nr 911 995 239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MUNKERUDÅSEN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d4dd5e8684837" /><Relationship Type="http://schemas.openxmlformats.org/officeDocument/2006/relationships/footer" Target="/word/footer1.xml" Id="Re5b04a52fe694977" /></Relationships>
</file>