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00080fd09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4ff2cd2fc4a34"/>
      <w:footerReference xmlns:r="http://schemas.openxmlformats.org/officeDocument/2006/relationships" w:type="default" r:id="R6458679d4fbf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4ff2cd2fc4a34" /><Relationship Type="http://schemas.openxmlformats.org/officeDocument/2006/relationships/footer" Target="/word/footer1.xml" Id="R6458679d4fbf4976" /></Relationships>
</file>