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8bbf37835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d216982ad4222"/>
      <w:footerReference xmlns:r="http://schemas.openxmlformats.org/officeDocument/2006/relationships" w:type="default" r:id="Rcc77297cec59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ABYGG HOLDING AS   ·   Org.nr 912 065 413   ·   Gamle Dalavegen 41   ·   5708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d216982ad4222" /><Relationship Type="http://schemas.openxmlformats.org/officeDocument/2006/relationships/footer" Target="/word/footer1.xml" Id="Rcc77297cec59474b" /></Relationships>
</file>