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1908378fe8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OSEBERG SERVICES AS.</w:t>
      </w:r>
    </w:p>
    <w:sectPr>
      <w:headerReference xmlns:r="http://schemas.openxmlformats.org/officeDocument/2006/relationships" w:type="default" r:id="R4037cdb089034722"/>
      <w:footerReference xmlns:r="http://schemas.openxmlformats.org/officeDocument/2006/relationships" w:type="default" r:id="R3f3c4f0f414b41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OSEBERG SERVICES AS   ·   Org.nr 912 106 594   ·   Danholmen 21   ·   3128 NØTTERØY   ·   post@osebergservices.no   ·   www.osebergservices.no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OSEBERG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7cdb089034722" /><Relationship Type="http://schemas.openxmlformats.org/officeDocument/2006/relationships/footer" Target="/word/footer1.xml" Id="R3f3c4f0f414b41c0" /></Relationships>
</file>