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be5121294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9fe6d36dddac4033"/>
      <w:footerReference xmlns:r="http://schemas.openxmlformats.org/officeDocument/2006/relationships" w:type="default" r:id="Ra185b0d1a59c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6d36dddac4033" /><Relationship Type="http://schemas.openxmlformats.org/officeDocument/2006/relationships/footer" Target="/word/footer1.xml" Id="Ra185b0d1a59c4b0d" /></Relationships>
</file>