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b3e88bc02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 HALVORSEN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HALVORSEN AS</w:t>
      </w:r>
    </w:p>
    <w:sectPr>
      <w:headerReference xmlns:r="http://schemas.openxmlformats.org/officeDocument/2006/relationships" w:type="default" r:id="R368ed8a3f12a4bc8"/>
      <w:footerReference xmlns:r="http://schemas.openxmlformats.org/officeDocument/2006/relationships" w:type="default" r:id="R7b0be8157e4b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HALVORSEN AS   ·   Org.nr 912 293 394   ·   Skogfaret 14A   ·   1344 HASLUM   ·   Tlf. 67 10 43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ed8a3f12a4bc8" /><Relationship Type="http://schemas.openxmlformats.org/officeDocument/2006/relationships/footer" Target="/word/footer1.xml" Id="R7b0be8157e4b4d45" /></Relationships>
</file>