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a26b773f7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9cbd027b55e349af"/>
      <w:footerReference xmlns:r="http://schemas.openxmlformats.org/officeDocument/2006/relationships" w:type="default" r:id="R1ee0e01981c0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d027b55e349af" /><Relationship Type="http://schemas.openxmlformats.org/officeDocument/2006/relationships/footer" Target="/word/footer1.xml" Id="R1ee0e01981c0482c" /></Relationships>
</file>