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383e1f9cec41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TRAMAN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TRAMAN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b650c2c81a47f9"/>
      <w:footerReference xmlns:r="http://schemas.openxmlformats.org/officeDocument/2006/relationships" w:type="default" r:id="Rf21a9424750c45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TRAMAN AS   ·   Org.nr 912 412 849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TRAMAN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b650c2c81a47f9" /><Relationship Type="http://schemas.openxmlformats.org/officeDocument/2006/relationships/footer" Target="/word/footer1.xml" Id="Rf21a9424750c45f6" /></Relationships>
</file>