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2b68ffed8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OSKAR SYLTE INVEST AS, org.nr 912 419 487,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315abdc2fd0e44d0"/>
      <w:footerReference xmlns:r="http://schemas.openxmlformats.org/officeDocument/2006/relationships" w:type="default" r:id="R5c7274f2f985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abdc2fd0e44d0" /><Relationship Type="http://schemas.openxmlformats.org/officeDocument/2006/relationships/footer" Target="/word/footer1.xml" Id="R5c7274f2f9854d17" /></Relationships>
</file>