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29e98d0df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57a33fb5c5814d24"/>
      <w:footerReference xmlns:r="http://schemas.openxmlformats.org/officeDocument/2006/relationships" w:type="default" r:id="R285e61b5480c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33fb5c5814d24" /><Relationship Type="http://schemas.openxmlformats.org/officeDocument/2006/relationships/footer" Target="/word/footer1.xml" Id="R285e61b5480c4816" /></Relationships>
</file>