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e8335e45ea4e6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INOXO REGNSKAP AS</w:t>
      </w:r>
    </w:p>
    <w:sectPr>
      <w:headerReference xmlns:r="http://schemas.openxmlformats.org/officeDocument/2006/relationships" w:type="default" r:id="R9c85916bf87846b2"/>
      <w:footerReference xmlns:r="http://schemas.openxmlformats.org/officeDocument/2006/relationships" w:type="default" r:id="R2e55194c4a044d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INOXO REGNSKAP AS   ·   Org.nr 912 508 951   ·   Frydenbergveien 46B   ·   0575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INOXO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85916bf87846b2" /><Relationship Type="http://schemas.openxmlformats.org/officeDocument/2006/relationships/footer" Target="/word/footer1.xml" Id="R2e55194c4a044d67" /></Relationships>
</file>