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0a12f7449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INOXO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INOXO REGNSKAP AS</w:t>
      </w:r>
    </w:p>
    <w:sectPr>
      <w:headerReference xmlns:r="http://schemas.openxmlformats.org/officeDocument/2006/relationships" w:type="default" r:id="R56e89a46898047a3"/>
      <w:footerReference xmlns:r="http://schemas.openxmlformats.org/officeDocument/2006/relationships" w:type="default" r:id="R28a4756d4b27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INOXO REGNSKAP AS   ·   Org.nr 912 508 951   ·   Frydenbergveien 46B   ·   0575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INOXO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89a46898047a3" /><Relationship Type="http://schemas.openxmlformats.org/officeDocument/2006/relationships/footer" Target="/word/footer1.xml" Id="R28a4756d4b2742f6" /></Relationships>
</file>