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c62446e444d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INOXO REGNSKAP AS</w:t>
      </w:r>
    </w:p>
    <w:sectPr>
      <w:headerReference xmlns:r="http://schemas.openxmlformats.org/officeDocument/2006/relationships" w:type="default" r:id="R291c2916bc15469d"/>
      <w:footerReference xmlns:r="http://schemas.openxmlformats.org/officeDocument/2006/relationships" w:type="default" r:id="R3b36035798bc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INOXO REGNSKAP AS   ·   Org.nr 912 508 951   ·   Frydenbergveien 46B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INOXO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c2916bc15469d" /><Relationship Type="http://schemas.openxmlformats.org/officeDocument/2006/relationships/footer" Target="/word/footer1.xml" Id="R3b36035798bc44e4" /></Relationships>
</file>