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3bc06859b544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AJ SELLISETH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SELLISETH AS</w:t>
      </w:r>
    </w:p>
    <w:sectPr>
      <w:headerReference xmlns:r="http://schemas.openxmlformats.org/officeDocument/2006/relationships" w:type="default" r:id="Rec221580a2c54ea4"/>
      <w:footerReference xmlns:r="http://schemas.openxmlformats.org/officeDocument/2006/relationships" w:type="default" r:id="R1a82fc160a08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SELLISETH AS   ·   Org.nr 912 519 880   ·   Sankthanshaugvegen 8   ·   7900 RØRVIK   ·   post@ajselliseth.no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SELLISETH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221580a2c54ea4" /><Relationship Type="http://schemas.openxmlformats.org/officeDocument/2006/relationships/footer" Target="/word/footer1.xml" Id="R1a82fc160a084c86" /></Relationships>
</file>