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ec30c4ed3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Lv 3139 Tume,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 AGRIS BYGGTJENESTE</w:t>
      </w:r>
    </w:p>
    <w:sectPr>
      <w:headerReference xmlns:r="http://schemas.openxmlformats.org/officeDocument/2006/relationships" w:type="default" r:id="R199d4e3c77384367"/>
      <w:footerReference xmlns:r="http://schemas.openxmlformats.org/officeDocument/2006/relationships" w:type="default" r:id="R57f616a6a0e5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 AGRIS BYGGTJENESTE   ·   Org.nr 912 525 430   ·   Lauku iela 2   ·   LV 3139 Tume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 AGRIS BYGGTJENESTE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d4e3c77384367" /><Relationship Type="http://schemas.openxmlformats.org/officeDocument/2006/relationships/footer" Target="/word/footer1.xml" Id="R57f616a6a0e54301" /></Relationships>
</file>