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9d2111a26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BUD-BAU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BUD-BAU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a2c09b3084c7c"/>
      <w:footerReference xmlns:r="http://schemas.openxmlformats.org/officeDocument/2006/relationships" w:type="default" r:id="R83b8871192be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BUD-BAU STILLAS AS   ·   Org.nr 912 543 269   ·   Busterudgata 11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BUD-BAU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a2c09b3084c7c" /><Relationship Type="http://schemas.openxmlformats.org/officeDocument/2006/relationships/footer" Target="/word/footer1.xml" Id="R83b8871192be4ec7" /></Relationships>
</file>