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651ca5a5541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 VÅLAND AS</w:t>
      </w:r>
    </w:p>
    <w:sectPr>
      <w:headerReference xmlns:r="http://schemas.openxmlformats.org/officeDocument/2006/relationships" w:type="default" r:id="R4a7636a4c04e4a63"/>
      <w:footerReference xmlns:r="http://schemas.openxmlformats.org/officeDocument/2006/relationships" w:type="default" r:id="Rb55fd36d77334d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 VÅLAND AS   ·   Org.nr 912 571 750   ·   Ringvegen 38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 VÅLAND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636a4c04e4a63" /><Relationship Type="http://schemas.openxmlformats.org/officeDocument/2006/relationships/footer" Target="/word/footer1.xml" Id="Rb55fd36d77334da9" /></Relationships>
</file>