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ec6d773c4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EØS INVEST AS, org.nr 912 635 406,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f2f1e9440e694765"/>
      <w:footerReference xmlns:r="http://schemas.openxmlformats.org/officeDocument/2006/relationships" w:type="default" r:id="R52755f652285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1e9440e694765" /><Relationship Type="http://schemas.openxmlformats.org/officeDocument/2006/relationships/footer" Target="/word/footer1.xml" Id="R52755f6522854f66" /></Relationships>
</file>