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7265c155a4b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FRANK HELLAND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Søreidgrend,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d1d2193cbbc04167"/>
      <w:footerReference xmlns:r="http://schemas.openxmlformats.org/officeDocument/2006/relationships" w:type="default" r:id="R942130012230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2193cbbc04167" /><Relationship Type="http://schemas.openxmlformats.org/officeDocument/2006/relationships/footer" Target="/word/footer1.xml" Id="R94213001223049d9" /></Relationships>
</file>