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07b86740d4b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KÉRKYRA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KÉRKYRA AS</w:t>
      </w:r>
    </w:p>
    <w:sectPr>
      <w:headerReference xmlns:r="http://schemas.openxmlformats.org/officeDocument/2006/relationships" w:type="default" r:id="R2cf9840d8efb4407"/>
      <w:footerReference xmlns:r="http://schemas.openxmlformats.org/officeDocument/2006/relationships" w:type="default" r:id="R95967c628800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KÉRKYRA AS   ·   Org.nr 912 665 739   ·   Professor Kohts vei 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KÉRKYRA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9840d8efb4407" /><Relationship Type="http://schemas.openxmlformats.org/officeDocument/2006/relationships/footer" Target="/word/footer1.xml" Id="R95967c6288004b90" /></Relationships>
</file>