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4a37e063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88604ef320f2403b"/>
      <w:footerReference xmlns:r="http://schemas.openxmlformats.org/officeDocument/2006/relationships" w:type="default" r:id="Rc15e10c8963f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4ef320f2403b" /><Relationship Type="http://schemas.openxmlformats.org/officeDocument/2006/relationships/footer" Target="/word/footer1.xml" Id="Rc15e10c8963f41e8" /></Relationships>
</file>