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37f1a65f3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adc06b27241ae"/>
      <w:footerReference xmlns:r="http://schemas.openxmlformats.org/officeDocument/2006/relationships" w:type="default" r:id="R54a613b6f7b4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FLATÅSTOPPEN AS   ·   Org.nr 912 666 557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adc06b27241ae" /><Relationship Type="http://schemas.openxmlformats.org/officeDocument/2006/relationships/footer" Target="/word/footer1.xml" Id="R54a613b6f7b4468b" /></Relationships>
</file>