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0a64b492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c274e4774e2b44e3"/>
      <w:footerReference xmlns:r="http://schemas.openxmlformats.org/officeDocument/2006/relationships" w:type="default" r:id="R2af58ffab3be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4e4774e2b44e3" /><Relationship Type="http://schemas.openxmlformats.org/officeDocument/2006/relationships/footer" Target="/word/footer1.xml" Id="R2af58ffab3be4d8d" /></Relationships>
</file>