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50f221f68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5b28a07539de4b02"/>
      <w:footerReference xmlns:r="http://schemas.openxmlformats.org/officeDocument/2006/relationships" w:type="default" r:id="R29eb524d6810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8a07539de4b02" /><Relationship Type="http://schemas.openxmlformats.org/officeDocument/2006/relationships/footer" Target="/word/footer1.xml" Id="R29eb524d68104cc6" /></Relationships>
</file>