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ac37b686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HORNINDAL KRAFTLAG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41282f3d5e78480f"/>
      <w:footerReference xmlns:r="http://schemas.openxmlformats.org/officeDocument/2006/relationships" w:type="default" r:id="R3d9a1cdf861c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82f3d5e78480f" /><Relationship Type="http://schemas.openxmlformats.org/officeDocument/2006/relationships/footer" Target="/word/footer1.xml" Id="R3d9a1cdf861c4580" /></Relationships>
</file>