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a1a318c2a344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ELEKTRO EXPERTEN HOLDING AS</w:t>
      </w:r>
    </w:p>
    <w:sectPr>
      <w:headerReference xmlns:r="http://schemas.openxmlformats.org/officeDocument/2006/relationships" w:type="default" r:id="R4c443936180c439f"/>
      <w:footerReference xmlns:r="http://schemas.openxmlformats.org/officeDocument/2006/relationships" w:type="default" r:id="R391791ff55554e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ELEKTRO EXPERTEN HOLDING AS   ·   Org.nr 912 848 639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ELEKTRO EXPERTEN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443936180c439f" /><Relationship Type="http://schemas.openxmlformats.org/officeDocument/2006/relationships/footer" Target="/word/footer1.xml" Id="R391791ff55554e14" /></Relationships>
</file>