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a3a2fba59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081e283857274d64"/>
      <w:footerReference xmlns:r="http://schemas.openxmlformats.org/officeDocument/2006/relationships" w:type="default" r:id="Rfe1ba62ab8d1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e283857274d64" /><Relationship Type="http://schemas.openxmlformats.org/officeDocument/2006/relationships/footer" Target="/word/footer1.xml" Id="Rfe1ba62ab8d14a12" /></Relationships>
</file>