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b6481584c43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2ebaad0e8a354f26"/>
      <w:footerReference xmlns:r="http://schemas.openxmlformats.org/officeDocument/2006/relationships" w:type="default" r:id="Ra2b4ebffa6c4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aad0e8a354f26" /><Relationship Type="http://schemas.openxmlformats.org/officeDocument/2006/relationships/footer" Target="/word/footer1.xml" Id="Ra2b4ebffa6c445c6" /></Relationships>
</file>