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2f600af7d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HVÅL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HVÅL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5c0a3f7634bd3"/>
      <w:footerReference xmlns:r="http://schemas.openxmlformats.org/officeDocument/2006/relationships" w:type="default" r:id="R027eb9a18248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HVÅL TREVARE AS   ·   Org.nr 912 877 752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HVÅL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5c0a3f7634bd3" /><Relationship Type="http://schemas.openxmlformats.org/officeDocument/2006/relationships/footer" Target="/word/footer1.xml" Id="R027eb9a1824848a2" /></Relationships>
</file>