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c46a6dbf849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ZICO HARSTAD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ZICO HARSTAD AS</w:t>
      </w:r>
    </w:p>
    <w:sectPr>
      <w:headerReference xmlns:r="http://schemas.openxmlformats.org/officeDocument/2006/relationships" w:type="default" r:id="R4b93a270230a49ae"/>
      <w:footerReference xmlns:r="http://schemas.openxmlformats.org/officeDocument/2006/relationships" w:type="default" r:id="R906f5b36e2a1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ZICO HARSTAD AS   ·   Org.nr 912 889 505   ·   Åsmyrveien 3   ·   9409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ZICO HARSTAD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3a270230a49ae" /><Relationship Type="http://schemas.openxmlformats.org/officeDocument/2006/relationships/footer" Target="/word/footer1.xml" Id="R906f5b36e2a14aab" /></Relationships>
</file>