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372922fe8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THINKAHEAD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THINKAHEAD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294a7858d4f63"/>
      <w:footerReference xmlns:r="http://schemas.openxmlformats.org/officeDocument/2006/relationships" w:type="default" r:id="Rcaf5f442c41a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THINKAHEAD AS   ·   Org.nr 912 901 688   ·   Krokhaugen 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THINKAHEAD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294a7858d4f63" /><Relationship Type="http://schemas.openxmlformats.org/officeDocument/2006/relationships/footer" Target="/word/footer1.xml" Id="Rcaf5f442c41a4ccc" /></Relationships>
</file>