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52e52b3afa41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BÅ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Flekkefjord,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BÅ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f5f9741679459a"/>
      <w:footerReference xmlns:r="http://schemas.openxmlformats.org/officeDocument/2006/relationships" w:type="default" r:id="Rc24b5412bef640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BÅ HOLDING AS   ·   Org.nr 912 901 807   ·   Svegeskogen 17B   ·   4400 FLEKKEFJORD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BÅ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f5f9741679459a" /><Relationship Type="http://schemas.openxmlformats.org/officeDocument/2006/relationships/footer" Target="/word/footer1.xml" Id="Rc24b5412bef64060" /></Relationships>
</file>