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9622a0192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LARSEN BAKERI AS, org.nr 912 977 323,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LARSEN BAKERI AS</w:t>
      </w:r>
    </w:p>
    <w:sectPr>
      <w:headerReference xmlns:r="http://schemas.openxmlformats.org/officeDocument/2006/relationships" w:type="default" r:id="Re49c12fd0d3145d5"/>
      <w:footerReference xmlns:r="http://schemas.openxmlformats.org/officeDocument/2006/relationships" w:type="default" r:id="R3662757a0e32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BAKERI AS   ·   Org.nr 912 977 323   ·   Skånevikvegen 25   ·   5593 SKÅNEVIK   ·   Tlf. 53 75 51 26   ·   post@larsenbakeri.no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BAKERI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c12fd0d3145d5" /><Relationship Type="http://schemas.openxmlformats.org/officeDocument/2006/relationships/footer" Target="/word/footer1.xml" Id="R3662757a0e324123" /></Relationships>
</file>