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bfd8730d0541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Skånevik,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LARSEN BAKERI AS</w:t>
      </w:r>
    </w:p>
    <w:sectPr>
      <w:headerReference xmlns:r="http://schemas.openxmlformats.org/officeDocument/2006/relationships" w:type="default" r:id="R931ec7eb3af8428a"/>
      <w:footerReference xmlns:r="http://schemas.openxmlformats.org/officeDocument/2006/relationships" w:type="default" r:id="R7a4d2a99229249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LARSEN BAKERI AS   ·   Org.nr 912 977 323   ·   Skånevikvegen 25   ·   5593 SKÅNEVIK   ·   Tlf. 53 75 51 26   ·   post@larsenbakeri.no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LARSEN BAKERI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1ec7eb3af8428a" /><Relationship Type="http://schemas.openxmlformats.org/officeDocument/2006/relationships/footer" Target="/word/footer1.xml" Id="R7a4d2a9922924950" /></Relationships>
</file>