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190ad3af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fbda3504618845d2"/>
      <w:footerReference xmlns:r="http://schemas.openxmlformats.org/officeDocument/2006/relationships" w:type="default" r:id="R9d61b70ba632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a3504618845d2" /><Relationship Type="http://schemas.openxmlformats.org/officeDocument/2006/relationships/footer" Target="/word/footer1.xml" Id="R9d61b70ba6324c26" /></Relationships>
</file>