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539177cc7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VATER OG VEL SÅ 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VATER OG VEL SÅ 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6422e14e94d79"/>
      <w:footerReference xmlns:r="http://schemas.openxmlformats.org/officeDocument/2006/relationships" w:type="default" r:id="R94d7c515f10a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VATER OG VEL SÅ DET AS   ·   Org.nr 913 038 622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VATER OG VEL SÅ 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6422e14e94d79" /><Relationship Type="http://schemas.openxmlformats.org/officeDocument/2006/relationships/footer" Target="/word/footer1.xml" Id="R94d7c515f10a4e34" /></Relationships>
</file>