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bdc1b9477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f4d7bafcbf5d4654"/>
      <w:footerReference xmlns:r="http://schemas.openxmlformats.org/officeDocument/2006/relationships" w:type="default" r:id="R077391d4474e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bafcbf5d4654" /><Relationship Type="http://schemas.openxmlformats.org/officeDocument/2006/relationships/footer" Target="/word/footer1.xml" Id="R077391d4474e430d" /></Relationships>
</file>