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dd91affee54a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PENSJONSPLAN AS</w:t>
      </w:r>
    </w:p>
    <w:sectPr>
      <w:headerReference xmlns:r="http://schemas.openxmlformats.org/officeDocument/2006/relationships" w:type="default" r:id="R825433a7e3a64562"/>
      <w:footerReference xmlns:r="http://schemas.openxmlformats.org/officeDocument/2006/relationships" w:type="default" r:id="R22e4bd976ec946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PENSJONSPLAN AS   ·   Org.nr 913 053 508   ·   Verkstedveien 8   ·   2010 STRØMMEN   ·   Tlf. 23 12 15 00   ·   ses@pensjonsplan.no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5433a7e3a64562" /><Relationship Type="http://schemas.openxmlformats.org/officeDocument/2006/relationships/footer" Target="/word/footer1.xml" Id="R22e4bd976ec94671" /></Relationships>
</file>