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9569b8dcd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EJMA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EJMA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3f0602d344a0c"/>
      <w:footerReference xmlns:r="http://schemas.openxmlformats.org/officeDocument/2006/relationships" w:type="default" r:id="R033a0dd4b9b1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EJMA TAKST AS   ·   Org.nr 913 056 345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EJMA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3f0602d344a0c" /><Relationship Type="http://schemas.openxmlformats.org/officeDocument/2006/relationships/footer" Target="/word/footer1.xml" Id="R033a0dd4b9b1477d" /></Relationships>
</file>