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4ad3b0e3a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GANSKEBRA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GANSKEBRA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d31f535c14cfa"/>
      <w:footerReference xmlns:r="http://schemas.openxmlformats.org/officeDocument/2006/relationships" w:type="default" r:id="R8a53bd91f565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GANSKEBRA AS   ·   Org.nr 913 060 636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GANSKEBRA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d31f535c14cfa" /><Relationship Type="http://schemas.openxmlformats.org/officeDocument/2006/relationships/footer" Target="/word/footer1.xml" Id="R8a53bd91f5654ab5" /></Relationships>
</file>