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13ff24a5446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MALERMESTRENE RINGSAKER - JAC E. JENSEN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MALERMESTRENE RINGSAKER - JAC E. JENSEN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29b75fd0c948aa"/>
      <w:footerReference xmlns:r="http://schemas.openxmlformats.org/officeDocument/2006/relationships" w:type="default" r:id="R0e2833e1fd6c49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MALERMESTRENE RINGSAKER - JAC E. JENSEN &amp; SØNN AS   ·   Org.nr 913 086 112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MALERMESTRENE RINGSAKER - JAC E. JENSEN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29b75fd0c948aa" /><Relationship Type="http://schemas.openxmlformats.org/officeDocument/2006/relationships/footer" Target="/word/footer1.xml" Id="R0e2833e1fd6c4926" /></Relationships>
</file>