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c7ec88eb9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6cc54cc354727"/>
      <w:footerReference xmlns:r="http://schemas.openxmlformats.org/officeDocument/2006/relationships" w:type="default" r:id="R954a92e60f10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ÅSERØD HOLDING AS   ·   Org.nr 913 096 517   ·   Briggvegen 28B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6cc54cc354727" /><Relationship Type="http://schemas.openxmlformats.org/officeDocument/2006/relationships/footer" Target="/word/footer1.xml" Id="R954a92e60f1049d0" /></Relationships>
</file>