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79641eed4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KVALEM HOLDING AS</w:t>
      </w:r>
    </w:p>
    <w:sectPr>
      <w:headerReference xmlns:r="http://schemas.openxmlformats.org/officeDocument/2006/relationships" w:type="default" r:id="R6e0d0203f1ae435d"/>
      <w:footerReference xmlns:r="http://schemas.openxmlformats.org/officeDocument/2006/relationships" w:type="default" r:id="Rbb11572832ca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KVALEM HOLDING AS   ·   Org.nr 913 096 797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d0203f1ae435d" /><Relationship Type="http://schemas.openxmlformats.org/officeDocument/2006/relationships/footer" Target="/word/footer1.xml" Id="Rbb11572832ca428a" /></Relationships>
</file>