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c091a7678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JAN ARILD JOHANNESEN AS</w:t>
      </w:r>
    </w:p>
    <w:sectPr>
      <w:headerReference xmlns:r="http://schemas.openxmlformats.org/officeDocument/2006/relationships" w:type="default" r:id="R1a25999bc8be47fe"/>
      <w:footerReference xmlns:r="http://schemas.openxmlformats.org/officeDocument/2006/relationships" w:type="default" r:id="R883e7aa5ca8e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JAN ARILD JOHANNESEN AS   ·   Org.nr 913 107 039   ·   Moldveien 15   ·   4848 ARENDAL   ·   janarild72@gmail.com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JAN ARILD JOHANNESEN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5999bc8be47fe" /><Relationship Type="http://schemas.openxmlformats.org/officeDocument/2006/relationships/footer" Target="/word/footer1.xml" Id="R883e7aa5ca8e4850" /></Relationships>
</file>