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d5e107887b4c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STENE REGNSKAP AS</w:t>
      </w:r>
    </w:p>
    <w:sectPr>
      <w:headerReference xmlns:r="http://schemas.openxmlformats.org/officeDocument/2006/relationships" w:type="default" r:id="R1c7ef33c0063422d"/>
      <w:footerReference xmlns:r="http://schemas.openxmlformats.org/officeDocument/2006/relationships" w:type="default" r:id="R2654a46c169544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STENE REGNSKAP AS   ·   Org.nr 913 107 896   ·   Lervikveien 26   ·   1626 MANSTAD   ·   Tlf. 69 35 45 50   ·   roar@stene-regnskap.no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7ef33c0063422d" /><Relationship Type="http://schemas.openxmlformats.org/officeDocument/2006/relationships/footer" Target="/word/footer1.xml" Id="R2654a46c16954443" /></Relationships>
</file>